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E9" w:rsidRDefault="007C5048" w:rsidP="00724328">
      <w:pPr>
        <w:jc w:val="center"/>
      </w:pPr>
      <w:r>
        <w:tab/>
      </w:r>
      <w:r>
        <w:tab/>
      </w:r>
      <w:r>
        <w:tab/>
      </w:r>
      <w:r>
        <w:tab/>
      </w:r>
      <w:r>
        <w:tab/>
        <w:t>Rødding 05-03-2018</w:t>
      </w:r>
    </w:p>
    <w:p w:rsidR="00724328" w:rsidRDefault="00724328" w:rsidP="00724328">
      <w:pPr>
        <w:jc w:val="center"/>
      </w:pPr>
    </w:p>
    <w:p w:rsidR="00724328" w:rsidRDefault="00724328" w:rsidP="00724328">
      <w:pPr>
        <w:jc w:val="center"/>
      </w:pPr>
    </w:p>
    <w:p w:rsidR="00724328" w:rsidRDefault="00724328" w:rsidP="00724328">
      <w:pPr>
        <w:jc w:val="center"/>
      </w:pPr>
    </w:p>
    <w:p w:rsidR="00724328" w:rsidRPr="00A17531" w:rsidRDefault="00724328" w:rsidP="00724328">
      <w:pPr>
        <w:jc w:val="center"/>
        <w:rPr>
          <w:sz w:val="28"/>
          <w:szCs w:val="28"/>
        </w:rPr>
      </w:pPr>
      <w:r w:rsidRPr="00A17531">
        <w:rPr>
          <w:sz w:val="28"/>
          <w:szCs w:val="28"/>
        </w:rPr>
        <w:t>Procesbeskrivelse når skaden er sket.</w:t>
      </w:r>
    </w:p>
    <w:p w:rsidR="00724328" w:rsidRPr="00A17531" w:rsidRDefault="00724328" w:rsidP="00724328">
      <w:pPr>
        <w:rPr>
          <w:sz w:val="28"/>
          <w:szCs w:val="28"/>
        </w:rPr>
      </w:pPr>
    </w:p>
    <w:p w:rsidR="00724328" w:rsidRPr="00A17531" w:rsidRDefault="00724328" w:rsidP="00724328">
      <w:pPr>
        <w:rPr>
          <w:sz w:val="28"/>
          <w:szCs w:val="28"/>
        </w:rPr>
      </w:pPr>
      <w:r w:rsidRPr="00A17531">
        <w:rPr>
          <w:sz w:val="28"/>
          <w:szCs w:val="28"/>
        </w:rPr>
        <w:t>Reklamationen skal indsendes til Brink Transport senest 24 timer efter at godset er modtaget, hos din kunde. Benyt blanketten på dette link:</w:t>
      </w:r>
      <w:r w:rsidRPr="00A17531">
        <w:rPr>
          <w:sz w:val="28"/>
          <w:szCs w:val="28"/>
        </w:rPr>
        <w:tab/>
      </w:r>
      <w:hyperlink r:id="rId5" w:history="1">
        <w:r w:rsidRPr="00A17531">
          <w:rPr>
            <w:rStyle w:val="Hyperlink"/>
            <w:sz w:val="28"/>
            <w:szCs w:val="28"/>
          </w:rPr>
          <w:t>https://www.brinktransport.dk/kundeservice/betingelser.aspx</w:t>
        </w:r>
      </w:hyperlink>
    </w:p>
    <w:p w:rsidR="00724328" w:rsidRPr="00A17531" w:rsidRDefault="00724328" w:rsidP="00724328">
      <w:pPr>
        <w:rPr>
          <w:sz w:val="28"/>
          <w:szCs w:val="28"/>
        </w:rPr>
      </w:pPr>
    </w:p>
    <w:p w:rsidR="00724328" w:rsidRDefault="00724328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>Umiddelbart efter at blanketten er sendt, påbegyndes sagsbehandlingen.</w:t>
      </w:r>
    </w:p>
    <w:p w:rsidR="007C5048" w:rsidRPr="00A17531" w:rsidRDefault="007C5048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Alternativ til indsendelse af blanketten er at sende en mail til: </w:t>
      </w:r>
      <w:hyperlink r:id="rId6" w:history="1">
        <w:r w:rsidRPr="00164084">
          <w:rPr>
            <w:rStyle w:val="Hyperlink"/>
            <w:sz w:val="28"/>
            <w:szCs w:val="28"/>
          </w:rPr>
          <w:t>skade@brinktransport.dk</w:t>
        </w:r>
      </w:hyperlink>
      <w:r>
        <w:rPr>
          <w:sz w:val="28"/>
          <w:szCs w:val="28"/>
        </w:rPr>
        <w:t xml:space="preserve"> senest 24 timer efter skaden er indtruffet, efterfølgende skal skades blanketten indsendes i udfyldt stand, senest 4 arbejdsdage, efter at mailen er indsendt.</w:t>
      </w:r>
    </w:p>
    <w:p w:rsidR="00724328" w:rsidRPr="00A17531" w:rsidRDefault="00724328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>Så snart der er truffet en beslutning om, hvem der skal erstatte godset, vil Brink Transport hente det ødelagte gods, hos din kunde. Booking af dette, udføres af Brink Transport.</w:t>
      </w:r>
    </w:p>
    <w:p w:rsidR="00724328" w:rsidRPr="00A17531" w:rsidRDefault="00724328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>Udgifterne for at hente godset afholdes af Brink Transport.</w:t>
      </w:r>
    </w:p>
    <w:p w:rsidR="00A17531" w:rsidRPr="00A17531" w:rsidRDefault="00A17531" w:rsidP="00A1753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>Skades lidte skal hurtigst</w:t>
      </w:r>
      <w:r w:rsidR="00080B1D">
        <w:rPr>
          <w:sz w:val="28"/>
          <w:szCs w:val="28"/>
        </w:rPr>
        <w:t xml:space="preserve"> (indenfor 4 arbejdsdage)</w:t>
      </w:r>
      <w:r w:rsidRPr="00A17531">
        <w:rPr>
          <w:sz w:val="28"/>
          <w:szCs w:val="28"/>
        </w:rPr>
        <w:t>, sende en faktura på netto indkøbsprisen, af det beskadigede gods. Nå</w:t>
      </w:r>
      <w:r w:rsidR="005920E5">
        <w:rPr>
          <w:sz w:val="28"/>
          <w:szCs w:val="28"/>
        </w:rPr>
        <w:t>r</w:t>
      </w:r>
      <w:r w:rsidRPr="00A17531">
        <w:rPr>
          <w:sz w:val="28"/>
          <w:szCs w:val="28"/>
        </w:rPr>
        <w:t xml:space="preserve"> faktura er modtaget kan sagen afsluttes, efter gældende </w:t>
      </w:r>
      <w:r w:rsidR="00F620AF" w:rsidRPr="00A17531">
        <w:rPr>
          <w:sz w:val="28"/>
          <w:szCs w:val="28"/>
        </w:rPr>
        <w:t>regler.</w:t>
      </w:r>
      <w:r w:rsidR="00F620AF">
        <w:rPr>
          <w:sz w:val="28"/>
          <w:szCs w:val="28"/>
        </w:rPr>
        <w:t xml:space="preserve"> Faktura bedes sendt til: </w:t>
      </w:r>
      <w:hyperlink r:id="rId7" w:history="1">
        <w:proofErr w:type="gramStart"/>
        <w:r w:rsidR="00F620AF" w:rsidRPr="000E607B">
          <w:rPr>
            <w:rStyle w:val="Hyperlink"/>
            <w:sz w:val="28"/>
            <w:szCs w:val="28"/>
          </w:rPr>
          <w:t>skade@brinktransport.dk</w:t>
        </w:r>
      </w:hyperlink>
      <w:r w:rsidR="00F620AF">
        <w:rPr>
          <w:sz w:val="28"/>
          <w:szCs w:val="28"/>
        </w:rPr>
        <w:t xml:space="preserve"> </w:t>
      </w:r>
      <w:r w:rsidRPr="00A17531">
        <w:rPr>
          <w:sz w:val="28"/>
          <w:szCs w:val="28"/>
        </w:rPr>
        <w:t xml:space="preserve"> Se</w:t>
      </w:r>
      <w:proofErr w:type="gramEnd"/>
      <w:r w:rsidRPr="00A17531">
        <w:rPr>
          <w:sz w:val="28"/>
          <w:szCs w:val="28"/>
        </w:rPr>
        <w:t xml:space="preserve"> medsendte betingelser: </w:t>
      </w:r>
      <w:hyperlink r:id="rId8" w:history="1">
        <w:r w:rsidRPr="00A17531">
          <w:rPr>
            <w:rStyle w:val="Hyperlink"/>
            <w:sz w:val="28"/>
            <w:szCs w:val="28"/>
          </w:rPr>
          <w:t>https://www.brinktransport.dk/CustomerData/Files/Folders/6-pdf/26_150-149-generelle-betingelser-brink-transport-1.pdf</w:t>
        </w:r>
      </w:hyperlink>
      <w:r w:rsidRPr="00A17531">
        <w:rPr>
          <w:sz w:val="28"/>
          <w:szCs w:val="28"/>
        </w:rPr>
        <w:t xml:space="preserve"> </w:t>
      </w:r>
    </w:p>
    <w:p w:rsidR="00A17531" w:rsidRPr="00A17531" w:rsidRDefault="00A17531" w:rsidP="00A1753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>Så snart sagsbehandlingen er afsluttet, vil du modtage en skriftligt meddelelse herom.</w:t>
      </w:r>
    </w:p>
    <w:p w:rsidR="00724328" w:rsidRDefault="00724328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17531">
        <w:rPr>
          <w:sz w:val="28"/>
          <w:szCs w:val="28"/>
        </w:rPr>
        <w:t xml:space="preserve">Godset tilhører nu, den virksomhed, som </w:t>
      </w:r>
      <w:r w:rsidR="00A17531">
        <w:rPr>
          <w:sz w:val="28"/>
          <w:szCs w:val="28"/>
        </w:rPr>
        <w:t>har erstattet</w:t>
      </w:r>
      <w:r w:rsidRPr="00A17531">
        <w:rPr>
          <w:sz w:val="28"/>
          <w:szCs w:val="28"/>
        </w:rPr>
        <w:t xml:space="preserve"> godset.</w:t>
      </w:r>
    </w:p>
    <w:p w:rsidR="00C003E9" w:rsidRDefault="00C003E9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Vælger du derimod at fuldforsikre din forsendelse. Erstattes din forsendelse til udsalgs pris. Sagsbehandlingen vil også her være den samme som ovenstående. </w:t>
      </w:r>
    </w:p>
    <w:p w:rsidR="00080B1D" w:rsidRDefault="00080B1D" w:rsidP="0072432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Følger du ikke ovenstående, kan du ikke forvente erstatning.</w:t>
      </w:r>
      <w:bookmarkStart w:id="0" w:name="_GoBack"/>
      <w:bookmarkEnd w:id="0"/>
    </w:p>
    <w:p w:rsidR="00A17531" w:rsidRDefault="00A17531" w:rsidP="00A17531">
      <w:pPr>
        <w:rPr>
          <w:sz w:val="28"/>
          <w:szCs w:val="28"/>
        </w:rPr>
      </w:pPr>
    </w:p>
    <w:p w:rsidR="00A17531" w:rsidRDefault="00A17531" w:rsidP="00A175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Klaus Nielsen</w:t>
      </w:r>
    </w:p>
    <w:p w:rsidR="007C5048" w:rsidRDefault="007C5048" w:rsidP="00A17531">
      <w:pPr>
        <w:rPr>
          <w:sz w:val="28"/>
          <w:szCs w:val="28"/>
        </w:rPr>
      </w:pPr>
      <w:r>
        <w:rPr>
          <w:sz w:val="28"/>
          <w:szCs w:val="28"/>
        </w:rPr>
        <w:t>Salgsdirektør</w:t>
      </w:r>
    </w:p>
    <w:p w:rsidR="00A17531" w:rsidRPr="00A17531" w:rsidRDefault="00A17531" w:rsidP="00A17531">
      <w:pPr>
        <w:rPr>
          <w:sz w:val="28"/>
          <w:szCs w:val="28"/>
        </w:rPr>
      </w:pPr>
      <w:r>
        <w:rPr>
          <w:sz w:val="28"/>
          <w:szCs w:val="28"/>
        </w:rPr>
        <w:t>Brink Transport ApS</w:t>
      </w:r>
    </w:p>
    <w:p w:rsidR="00A17531" w:rsidRDefault="00A17531" w:rsidP="00A17531">
      <w:pPr>
        <w:rPr>
          <w:sz w:val="28"/>
          <w:szCs w:val="28"/>
        </w:rPr>
      </w:pPr>
    </w:p>
    <w:p w:rsidR="00A17531" w:rsidRDefault="00A17531" w:rsidP="00A17531">
      <w:pPr>
        <w:rPr>
          <w:sz w:val="28"/>
          <w:szCs w:val="28"/>
        </w:rPr>
      </w:pPr>
    </w:p>
    <w:p w:rsidR="00A17531" w:rsidRPr="00A17531" w:rsidRDefault="00A17531" w:rsidP="00A17531">
      <w:pPr>
        <w:rPr>
          <w:sz w:val="28"/>
          <w:szCs w:val="28"/>
        </w:rPr>
      </w:pPr>
    </w:p>
    <w:p w:rsidR="00A17531" w:rsidRPr="00A17531" w:rsidRDefault="00A17531" w:rsidP="00A17531">
      <w:pPr>
        <w:rPr>
          <w:sz w:val="28"/>
          <w:szCs w:val="28"/>
        </w:rPr>
      </w:pPr>
    </w:p>
    <w:p w:rsidR="00A17531" w:rsidRDefault="00A17531" w:rsidP="00A17531"/>
    <w:p w:rsidR="00A17531" w:rsidRDefault="00A17531" w:rsidP="00A17531"/>
    <w:p w:rsidR="00A17531" w:rsidRDefault="00A17531" w:rsidP="00A17531"/>
    <w:p w:rsidR="00724328" w:rsidRDefault="00724328" w:rsidP="00724328"/>
    <w:sectPr w:rsidR="007243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37C"/>
    <w:multiLevelType w:val="hybridMultilevel"/>
    <w:tmpl w:val="2CCCD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28"/>
    <w:rsid w:val="00080B1D"/>
    <w:rsid w:val="005920E5"/>
    <w:rsid w:val="005953A7"/>
    <w:rsid w:val="00724328"/>
    <w:rsid w:val="007C5048"/>
    <w:rsid w:val="00A17531"/>
    <w:rsid w:val="00C003E9"/>
    <w:rsid w:val="00E268E9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711B-F85A-408D-920B-5AB7AEA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432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243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nktransport.dk/CustomerData/Files/Folders/6-pdf/26_150-149-generelle-betingelser-brink-transport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de@brinktran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de@brinktransport.dk" TargetMode="External"/><Relationship Id="rId5" Type="http://schemas.openxmlformats.org/officeDocument/2006/relationships/hyperlink" Target="https://www.brinktransport.dk/kundeservice/betingelse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Nielsen</dc:creator>
  <cp:keywords/>
  <dc:description/>
  <cp:lastModifiedBy>Windows-bruger</cp:lastModifiedBy>
  <cp:revision>5</cp:revision>
  <cp:lastPrinted>2017-06-22T07:37:00Z</cp:lastPrinted>
  <dcterms:created xsi:type="dcterms:W3CDTF">2018-02-22T16:56:00Z</dcterms:created>
  <dcterms:modified xsi:type="dcterms:W3CDTF">2018-03-06T08:19:00Z</dcterms:modified>
</cp:coreProperties>
</file>